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94E13" w14:textId="4910C60B" w:rsidR="00AD6407" w:rsidRDefault="008A37D2">
      <w:pPr>
        <w:rPr>
          <w:b/>
        </w:rPr>
      </w:pPr>
      <w:bookmarkStart w:id="0" w:name="_Hlk514615113"/>
      <w:r>
        <w:rPr>
          <w:b/>
        </w:rPr>
        <w:t xml:space="preserve">September </w:t>
      </w:r>
      <w:r w:rsidR="0074207E">
        <w:rPr>
          <w:b/>
        </w:rPr>
        <w:t>15</w:t>
      </w:r>
      <w:r w:rsidR="008D27AD">
        <w:rPr>
          <w:b/>
        </w:rPr>
        <w:t xml:space="preserve">, </w:t>
      </w:r>
      <w:r w:rsidR="00D77766">
        <w:rPr>
          <w:b/>
        </w:rPr>
        <w:t>2020</w:t>
      </w:r>
    </w:p>
    <w:p w14:paraId="1394ED3F" w14:textId="77777777" w:rsidR="00D12804" w:rsidRDefault="00D12804"/>
    <w:p w14:paraId="535E4228" w14:textId="77777777" w:rsidR="00AB0379" w:rsidRPr="007A1E88" w:rsidRDefault="0072582D">
      <w:pPr>
        <w:rPr>
          <w:b/>
        </w:rPr>
      </w:pPr>
      <w:r>
        <w:rPr>
          <w:b/>
        </w:rPr>
        <w:t xml:space="preserve"> </w:t>
      </w:r>
    </w:p>
    <w:p w14:paraId="621CE22E" w14:textId="77777777" w:rsidR="00AB0379" w:rsidRDefault="00AB0379" w:rsidP="00AB0379">
      <w:r>
        <w:t xml:space="preserve">Another in the series of Illinois Agriculture in the Classroom non-fiction text examples to be used in your classroom.  Remember, these will be available every MONDAY afternoon that </w:t>
      </w:r>
      <w:proofErr w:type="spellStart"/>
      <w:r>
        <w:rPr>
          <w:i/>
        </w:rPr>
        <w:t>FarmWeek</w:t>
      </w:r>
      <w:proofErr w:type="spellEnd"/>
      <w:r>
        <w:rPr>
          <w:i/>
        </w:rPr>
        <w:t xml:space="preserve"> </w:t>
      </w:r>
      <w:r>
        <w:t xml:space="preserve">is published during the school year. </w:t>
      </w:r>
    </w:p>
    <w:p w14:paraId="091DDCE6" w14:textId="77777777" w:rsidR="00AB0379" w:rsidRDefault="00AB0379" w:rsidP="00AB0379"/>
    <w:p w14:paraId="59B02364" w14:textId="77777777" w:rsidR="00AB0379" w:rsidRPr="00F34715" w:rsidRDefault="00AB0379" w:rsidP="00AB0379">
      <w:r>
        <w:t xml:space="preserve">Questions about this can be directed to Kevin Daugherty, Education Director of Illinois Agriculture in the Classroom at </w:t>
      </w:r>
      <w:hyperlink r:id="rId9" w:history="1">
        <w:r w:rsidRPr="00897CF8">
          <w:rPr>
            <w:rStyle w:val="Hyperlink"/>
          </w:rPr>
          <w:t>kdaugherty@ilfb.org</w:t>
        </w:r>
      </w:hyperlink>
      <w:r>
        <w:t xml:space="preserve">.  </w:t>
      </w:r>
    </w:p>
    <w:p w14:paraId="554AAA3D" w14:textId="77777777" w:rsidR="00AB0379" w:rsidRDefault="00AB0379"/>
    <w:p w14:paraId="2C71CA1E" w14:textId="77777777" w:rsidR="003B2696" w:rsidRPr="003B2696" w:rsidRDefault="003B2696">
      <w:r>
        <w:t xml:space="preserve">**Reminder these questions are designed to use with the on-line version of </w:t>
      </w:r>
      <w:proofErr w:type="spellStart"/>
      <w:r>
        <w:rPr>
          <w:i/>
        </w:rPr>
        <w:t>FarmWeek</w:t>
      </w:r>
      <w:proofErr w:type="spellEnd"/>
      <w:r>
        <w:rPr>
          <w:i/>
        </w:rPr>
        <w:t xml:space="preserve">.   </w:t>
      </w:r>
    </w:p>
    <w:p w14:paraId="2463A037" w14:textId="6D992023" w:rsidR="00F52A75" w:rsidRDefault="00BE436B" w:rsidP="00D12804">
      <w:pPr>
        <w:rPr>
          <w:rStyle w:val="Hyperlink"/>
        </w:rPr>
      </w:pPr>
      <w:hyperlink r:id="rId10" w:history="1"/>
      <w:r w:rsidR="005F30D2">
        <w:rPr>
          <w:rStyle w:val="Hyperlink"/>
        </w:rPr>
        <w:t xml:space="preserve"> </w:t>
      </w:r>
      <w:hyperlink r:id="rId11" w:history="1">
        <w:r w:rsidR="00850D96">
          <w:rPr>
            <w:rStyle w:val="Hyperlink"/>
          </w:rPr>
          <w:t>https://www.farmweeknow.com/eedition/</w:t>
        </w:r>
      </w:hyperlink>
    </w:p>
    <w:p w14:paraId="1D06241E" w14:textId="77777777" w:rsidR="008139C7" w:rsidRDefault="008139C7" w:rsidP="00D12804"/>
    <w:p w14:paraId="0FA446FA" w14:textId="67B47C26" w:rsidR="00284AC0" w:rsidRDefault="00284AC0" w:rsidP="00D12804">
      <w:r>
        <w:t>Note, by request of teachers we have included the answers to the questions immediately following the questions</w:t>
      </w:r>
      <w:r w:rsidR="00923F33">
        <w:t xml:space="preserve"> on a separate worksheet</w:t>
      </w:r>
      <w:r>
        <w:t xml:space="preserve">.  </w:t>
      </w:r>
      <w:r w:rsidR="007A1E88">
        <w:t xml:space="preserve"> </w:t>
      </w:r>
    </w:p>
    <w:bookmarkEnd w:id="0"/>
    <w:p w14:paraId="37ACD313" w14:textId="0DE7504F" w:rsidR="00923F33" w:rsidRDefault="00923F33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55711C90" w14:textId="39804FDA" w:rsidR="0018032A" w:rsidRDefault="003A5BB0" w:rsidP="0018032A">
      <w:p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 </w:t>
      </w:r>
    </w:p>
    <w:p w14:paraId="78D72AD8" w14:textId="42837222" w:rsidR="00850D96" w:rsidRDefault="0081478E" w:rsidP="004C38A3">
      <w:pPr>
        <w:pStyle w:val="ListParagraph"/>
        <w:spacing w:line="480" w:lineRule="auto"/>
        <w:ind w:left="1080"/>
        <w:rPr>
          <w:rFonts w:ascii="Trebuchet MS" w:hAnsi="Trebuchet MS" w:cstheme="minorBidi"/>
          <w:b/>
          <w:bCs/>
          <w:sz w:val="28"/>
          <w:szCs w:val="28"/>
        </w:rPr>
      </w:pPr>
      <w:r>
        <w:rPr>
          <w:rFonts w:ascii="Trebuchet MS" w:hAnsi="Trebuchet MS"/>
          <w:i/>
          <w:sz w:val="24"/>
          <w:szCs w:val="24"/>
        </w:rPr>
        <w:t xml:space="preserve">Teachers want to be sure to get this in a timely </w:t>
      </w:r>
      <w:proofErr w:type="gramStart"/>
      <w:r>
        <w:rPr>
          <w:rFonts w:ascii="Trebuchet MS" w:hAnsi="Trebuchet MS"/>
          <w:i/>
          <w:sz w:val="24"/>
          <w:szCs w:val="24"/>
        </w:rPr>
        <w:t>fashion?</w:t>
      </w:r>
      <w:proofErr w:type="gramEnd"/>
      <w:r>
        <w:rPr>
          <w:rFonts w:ascii="Trebuchet MS" w:hAnsi="Trebuchet MS"/>
          <w:i/>
          <w:sz w:val="24"/>
          <w:szCs w:val="24"/>
        </w:rPr>
        <w:t xml:space="preserve">  Sign up for your copy to be directly emailed at </w:t>
      </w:r>
      <w:hyperlink r:id="rId12" w:history="1">
        <w:r>
          <w:rPr>
            <w:rStyle w:val="Hyperlink"/>
          </w:rPr>
          <w:t>http://www.agintheclassroom.org/FWArticle/fwarticle.shtml</w:t>
        </w:r>
      </w:hyperlink>
    </w:p>
    <w:p w14:paraId="4943027A" w14:textId="600656AD" w:rsidR="00F96408" w:rsidRPr="008D447B" w:rsidRDefault="007A7365" w:rsidP="00F96408">
      <w:pPr>
        <w:spacing w:line="480" w:lineRule="auto"/>
        <w:rPr>
          <w:rFonts w:cstheme="minorHAnsi"/>
          <w:b/>
          <w:bCs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14:paraId="5E82AC43" w14:textId="2AC2F111" w:rsidR="00EA1CB4" w:rsidRPr="00EA1CB4" w:rsidRDefault="00EA1CB4" w:rsidP="00EA1CB4">
      <w:pPr>
        <w:spacing w:line="480" w:lineRule="auto"/>
        <w:rPr>
          <w:rFonts w:ascii="Courier New" w:hAnsi="Courier New" w:cs="Courier New"/>
          <w:b/>
          <w:bCs/>
          <w:sz w:val="24"/>
          <w:szCs w:val="24"/>
        </w:rPr>
      </w:pPr>
    </w:p>
    <w:p w14:paraId="77004BF0" w14:textId="56176439" w:rsidR="002770EE" w:rsidRDefault="002770EE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00195A04" w14:textId="679EF1F7" w:rsidR="005F0CD4" w:rsidRDefault="005F0CD4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57B57882" w14:textId="67DCEA4B" w:rsidR="005F0CD4" w:rsidRDefault="005F0CD4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21151BA3" w14:textId="0C54C620" w:rsidR="005F0CD4" w:rsidRDefault="005F0CD4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2B4177E4" w14:textId="09A13D7F" w:rsidR="00A47283" w:rsidRDefault="00A47283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09C0F88C" w14:textId="3A366AA2" w:rsidR="00A47283" w:rsidRDefault="00A47283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54A59BDF" w14:textId="5FCEE5C8" w:rsidR="00216B29" w:rsidRDefault="00216B29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1F5204B2" w14:textId="288AEEBE" w:rsidR="00F57C25" w:rsidRDefault="00F57C25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1D41074E" w14:textId="1318059F" w:rsidR="002E4995" w:rsidRDefault="002E4995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  <w:proofErr w:type="gramStart"/>
      <w:r>
        <w:rPr>
          <w:rFonts w:ascii="Trebuchet MS" w:hAnsi="Trebuchet MS"/>
          <w:b/>
          <w:sz w:val="24"/>
          <w:szCs w:val="24"/>
        </w:rPr>
        <w:lastRenderedPageBreak/>
        <w:t>NAME:_</w:t>
      </w:r>
      <w:proofErr w:type="gramEnd"/>
      <w:r>
        <w:rPr>
          <w:rFonts w:ascii="Trebuchet MS" w:hAnsi="Trebuchet MS"/>
          <w:b/>
          <w:sz w:val="24"/>
          <w:szCs w:val="24"/>
        </w:rPr>
        <w:t>_______________________________</w:t>
      </w:r>
      <w:r>
        <w:rPr>
          <w:rFonts w:ascii="Trebuchet MS" w:hAnsi="Trebuchet MS"/>
          <w:b/>
          <w:sz w:val="24"/>
          <w:szCs w:val="24"/>
        </w:rPr>
        <w:tab/>
      </w:r>
      <w:r>
        <w:rPr>
          <w:rFonts w:ascii="Trebuchet MS" w:hAnsi="Trebuchet MS"/>
          <w:b/>
          <w:sz w:val="24"/>
          <w:szCs w:val="24"/>
        </w:rPr>
        <w:tab/>
        <w:t>CLASS PERIOD______</w:t>
      </w:r>
    </w:p>
    <w:p w14:paraId="581A09DB" w14:textId="099B17D9" w:rsidR="0072309A" w:rsidRPr="00D807BD" w:rsidRDefault="002E4995" w:rsidP="0072309A">
      <w:pPr>
        <w:rPr>
          <w:rStyle w:val="Hyperlink"/>
          <w:rFonts w:ascii="Trebuchet MS" w:hAnsi="Trebuchet MS"/>
          <w:color w:val="auto"/>
          <w:sz w:val="24"/>
          <w:szCs w:val="24"/>
          <w:u w:val="none"/>
        </w:rPr>
      </w:pPr>
      <w:r w:rsidRPr="00D807BD">
        <w:rPr>
          <w:rFonts w:ascii="Trebuchet MS" w:hAnsi="Trebuchet MS"/>
          <w:b/>
          <w:sz w:val="24"/>
          <w:szCs w:val="24"/>
        </w:rPr>
        <w:t xml:space="preserve">Directions: </w:t>
      </w:r>
      <w:r w:rsidRPr="00D807BD">
        <w:rPr>
          <w:rFonts w:ascii="Trebuchet MS" w:hAnsi="Trebuchet MS"/>
          <w:sz w:val="24"/>
          <w:szCs w:val="24"/>
        </w:rPr>
        <w:t xml:space="preserve">Please use the online version of </w:t>
      </w:r>
      <w:proofErr w:type="spellStart"/>
      <w:r w:rsidRPr="00D807BD">
        <w:rPr>
          <w:rFonts w:ascii="Trebuchet MS" w:hAnsi="Trebuchet MS"/>
          <w:i/>
          <w:sz w:val="24"/>
          <w:szCs w:val="24"/>
        </w:rPr>
        <w:t>FarmWeek</w:t>
      </w:r>
      <w:proofErr w:type="spellEnd"/>
      <w:r w:rsidRPr="00D807BD">
        <w:rPr>
          <w:rFonts w:ascii="Trebuchet MS" w:hAnsi="Trebuchet MS"/>
          <w:i/>
          <w:sz w:val="24"/>
          <w:szCs w:val="24"/>
        </w:rPr>
        <w:t xml:space="preserve">. </w:t>
      </w:r>
      <w:r w:rsidR="0072309A" w:rsidRPr="00D807BD">
        <w:rPr>
          <w:rFonts w:ascii="Trebuchet MS" w:hAnsi="Trebuchet MS"/>
          <w:i/>
          <w:sz w:val="24"/>
          <w:szCs w:val="24"/>
        </w:rPr>
        <w:t xml:space="preserve">  </w:t>
      </w:r>
      <w:hyperlink r:id="rId13" w:history="1"/>
      <w:r w:rsidR="00850D96">
        <w:rPr>
          <w:rStyle w:val="Hyperlink"/>
          <w:rFonts w:ascii="Trebuchet MS" w:hAnsi="Trebuchet MS"/>
          <w:sz w:val="24"/>
          <w:szCs w:val="24"/>
        </w:rPr>
        <w:t xml:space="preserve"> </w:t>
      </w:r>
      <w:hyperlink r:id="rId14" w:history="1">
        <w:r w:rsidR="00850D96">
          <w:rPr>
            <w:rStyle w:val="Hyperlink"/>
          </w:rPr>
          <w:t>https://www.farmweeknow.com/eedition/</w:t>
        </w:r>
      </w:hyperlink>
    </w:p>
    <w:p w14:paraId="568865DB" w14:textId="2C143BFB" w:rsidR="008D447B" w:rsidRDefault="0072309A" w:rsidP="008D447B">
      <w:pPr>
        <w:pStyle w:val="ListParagraph"/>
        <w:spacing w:line="480" w:lineRule="auto"/>
        <w:rPr>
          <w:rFonts w:ascii="Trebuchet MS" w:hAnsi="Trebuchet MS"/>
          <w:sz w:val="24"/>
          <w:szCs w:val="24"/>
        </w:rPr>
      </w:pPr>
      <w:r w:rsidRPr="00D807BD">
        <w:rPr>
          <w:rFonts w:ascii="Trebuchet MS" w:hAnsi="Trebuchet MS"/>
          <w:sz w:val="24"/>
          <w:szCs w:val="24"/>
        </w:rPr>
        <w:t>Use the article titled:</w:t>
      </w:r>
      <w:r w:rsidR="002E4995" w:rsidRPr="00D807BD">
        <w:rPr>
          <w:rFonts w:ascii="Trebuchet MS" w:hAnsi="Trebuchet MS"/>
          <w:sz w:val="24"/>
          <w:szCs w:val="24"/>
        </w:rPr>
        <w:t xml:space="preserve"> </w:t>
      </w:r>
    </w:p>
    <w:p w14:paraId="08CC0C2D" w14:textId="05A96F51" w:rsidR="00F57C25" w:rsidRPr="00741E29" w:rsidRDefault="00E44AD1" w:rsidP="00F57C25">
      <w:pPr>
        <w:spacing w:line="480" w:lineRule="auto"/>
        <w:rPr>
          <w:rFonts w:ascii="Trebuchet MS" w:hAnsi="Trebuchet MS" w:cstheme="minorHAnsi"/>
          <w:b/>
          <w:bCs/>
          <w:sz w:val="24"/>
          <w:szCs w:val="24"/>
        </w:rPr>
      </w:pPr>
      <w:r>
        <w:rPr>
          <w:rFonts w:ascii="Trebuchet MS" w:hAnsi="Trebuchet MS" w:cs="Courier New"/>
          <w:b/>
          <w:bCs/>
          <w:sz w:val="24"/>
          <w:szCs w:val="24"/>
        </w:rPr>
        <w:t>Partners’ pollinator plot creating lots of buzz</w:t>
      </w:r>
    </w:p>
    <w:p w14:paraId="4F60166C" w14:textId="4F5FB19E" w:rsidR="006A723E" w:rsidRDefault="00C3594B" w:rsidP="006A723E">
      <w:p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</w:t>
      </w:r>
    </w:p>
    <w:p w14:paraId="2CB16F67" w14:textId="2096B04F" w:rsidR="00A05DBA" w:rsidRPr="00263CCF" w:rsidRDefault="002B0D12" w:rsidP="00E44AD1">
      <w:pPr>
        <w:pStyle w:val="ListParagraph"/>
        <w:numPr>
          <w:ilvl w:val="0"/>
          <w:numId w:val="46"/>
        </w:numPr>
        <w:spacing w:line="480" w:lineRule="auto"/>
        <w:rPr>
          <w:rFonts w:ascii="Trebuchet MS" w:hAnsi="Trebuchet MS" w:cs="Courier New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What is ‘Wabash’ and why is it important to this story?</w:t>
      </w:r>
    </w:p>
    <w:p w14:paraId="4FF6942D" w14:textId="71F988A0" w:rsidR="00263CCF" w:rsidRPr="005C25CD" w:rsidRDefault="00263CCF" w:rsidP="00E44AD1">
      <w:pPr>
        <w:pStyle w:val="ListParagraph"/>
        <w:numPr>
          <w:ilvl w:val="0"/>
          <w:numId w:val="46"/>
        </w:numPr>
        <w:spacing w:line="480" w:lineRule="auto"/>
        <w:rPr>
          <w:rFonts w:ascii="Trebuchet MS" w:hAnsi="Trebuchet MS" w:cs="Courier New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Name the nine Illinois counites represented in </w:t>
      </w:r>
      <w:r w:rsidR="0025423D">
        <w:rPr>
          <w:rFonts w:ascii="Trebuchet MS" w:hAnsi="Trebuchet MS"/>
          <w:sz w:val="24"/>
          <w:szCs w:val="24"/>
        </w:rPr>
        <w:t xml:space="preserve">the Wabash Valley area. </w:t>
      </w:r>
    </w:p>
    <w:p w14:paraId="188FF478" w14:textId="150169F0" w:rsidR="005C25CD" w:rsidRPr="0025423D" w:rsidRDefault="005C25CD" w:rsidP="00E44AD1">
      <w:pPr>
        <w:pStyle w:val="ListParagraph"/>
        <w:numPr>
          <w:ilvl w:val="0"/>
          <w:numId w:val="46"/>
        </w:numPr>
        <w:spacing w:line="480" w:lineRule="auto"/>
        <w:rPr>
          <w:rFonts w:ascii="Trebuchet MS" w:hAnsi="Trebuchet MS" w:cs="Courier New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What benefit did the 1-plus acre of </w:t>
      </w:r>
      <w:r w:rsidR="0028586E">
        <w:rPr>
          <w:rFonts w:ascii="Trebuchet MS" w:hAnsi="Trebuchet MS"/>
          <w:sz w:val="24"/>
          <w:szCs w:val="24"/>
        </w:rPr>
        <w:t>pollinator plots have to Wabash Valley College?</w:t>
      </w:r>
    </w:p>
    <w:p w14:paraId="7249D462" w14:textId="468FA831" w:rsidR="0025423D" w:rsidRPr="0056143B" w:rsidRDefault="0025423D" w:rsidP="00E44AD1">
      <w:pPr>
        <w:pStyle w:val="ListParagraph"/>
        <w:numPr>
          <w:ilvl w:val="0"/>
          <w:numId w:val="46"/>
        </w:numPr>
        <w:spacing w:line="480" w:lineRule="auto"/>
        <w:rPr>
          <w:rFonts w:ascii="Trebuchet MS" w:hAnsi="Trebuchet MS" w:cs="Courier New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How has Steve </w:t>
      </w:r>
      <w:proofErr w:type="spellStart"/>
      <w:r>
        <w:rPr>
          <w:rFonts w:ascii="Trebuchet MS" w:hAnsi="Trebuchet MS"/>
          <w:sz w:val="24"/>
          <w:szCs w:val="24"/>
        </w:rPr>
        <w:t>Hnetkov</w:t>
      </w:r>
      <w:r w:rsidR="00366D96">
        <w:rPr>
          <w:rFonts w:ascii="Trebuchet MS" w:hAnsi="Trebuchet MS"/>
          <w:sz w:val="24"/>
          <w:szCs w:val="24"/>
        </w:rPr>
        <w:t>sky</w:t>
      </w:r>
      <w:proofErr w:type="spellEnd"/>
      <w:r w:rsidR="00807652">
        <w:rPr>
          <w:rFonts w:ascii="Trebuchet MS" w:hAnsi="Trebuchet MS"/>
          <w:sz w:val="24"/>
          <w:szCs w:val="24"/>
        </w:rPr>
        <w:t xml:space="preserve">, </w:t>
      </w:r>
      <w:r w:rsidR="00385E20">
        <w:rPr>
          <w:rFonts w:ascii="Trebuchet MS" w:hAnsi="Trebuchet MS"/>
          <w:sz w:val="24"/>
          <w:szCs w:val="24"/>
        </w:rPr>
        <w:t>instructor at Wabash Valley, planned to use the pollinator plots in teaching?</w:t>
      </w:r>
    </w:p>
    <w:p w14:paraId="1034372C" w14:textId="5E8BBFE8" w:rsidR="0056143B" w:rsidRPr="00F50846" w:rsidRDefault="0056143B" w:rsidP="00E44AD1">
      <w:pPr>
        <w:pStyle w:val="ListParagraph"/>
        <w:numPr>
          <w:ilvl w:val="0"/>
          <w:numId w:val="46"/>
        </w:numPr>
        <w:spacing w:line="480" w:lineRule="auto"/>
        <w:rPr>
          <w:rFonts w:ascii="Trebuchet MS" w:hAnsi="Trebuchet MS" w:cs="Courier New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In addition to</w:t>
      </w:r>
      <w:r w:rsidR="0001239B">
        <w:rPr>
          <w:rFonts w:ascii="Trebuchet MS" w:hAnsi="Trebuchet MS"/>
          <w:sz w:val="24"/>
          <w:szCs w:val="24"/>
        </w:rPr>
        <w:t xml:space="preserve"> other benefits listed, how has this partnership helped the local community college?</w:t>
      </w:r>
    </w:p>
    <w:p w14:paraId="324E1906" w14:textId="22B87D33" w:rsidR="00F50846" w:rsidRPr="009A0F5E" w:rsidRDefault="00F50846" w:rsidP="00E44AD1">
      <w:pPr>
        <w:pStyle w:val="ListParagraph"/>
        <w:numPr>
          <w:ilvl w:val="0"/>
          <w:numId w:val="46"/>
        </w:numPr>
        <w:spacing w:line="480" w:lineRule="auto"/>
        <w:rPr>
          <w:rFonts w:ascii="Trebuchet MS" w:hAnsi="Trebuchet MS" w:cs="Courier New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EXTENDED LEARNING.   Burma Shave-like signs were recently installed.  Research Burma Shave </w:t>
      </w:r>
      <w:proofErr w:type="gramStart"/>
      <w:r>
        <w:rPr>
          <w:rFonts w:ascii="Trebuchet MS" w:hAnsi="Trebuchet MS"/>
          <w:sz w:val="24"/>
          <w:szCs w:val="24"/>
        </w:rPr>
        <w:t>signs;</w:t>
      </w:r>
      <w:proofErr w:type="gramEnd"/>
      <w:r>
        <w:rPr>
          <w:rFonts w:ascii="Trebuchet MS" w:hAnsi="Trebuchet MS"/>
          <w:sz w:val="24"/>
          <w:szCs w:val="24"/>
        </w:rPr>
        <w:t xml:space="preserve"> What are they? When were they most popular? Can you design a Burma Shave-like sign for pollinators?</w:t>
      </w:r>
    </w:p>
    <w:p w14:paraId="3D8D9715" w14:textId="77777777" w:rsidR="00EF5142" w:rsidRDefault="00EF5142" w:rsidP="005E4DB2">
      <w:pPr>
        <w:spacing w:line="480" w:lineRule="auto"/>
        <w:rPr>
          <w:rFonts w:ascii="Trebuchet MS" w:hAnsi="Trebuchet MS" w:cs="Courier New"/>
          <w:sz w:val="24"/>
          <w:szCs w:val="24"/>
        </w:rPr>
      </w:pPr>
    </w:p>
    <w:p w14:paraId="55102388" w14:textId="77777777" w:rsidR="00EF5142" w:rsidRDefault="00EF5142" w:rsidP="005E4DB2">
      <w:pPr>
        <w:spacing w:line="480" w:lineRule="auto"/>
        <w:rPr>
          <w:rFonts w:ascii="Trebuchet MS" w:hAnsi="Trebuchet MS" w:cs="Courier New"/>
          <w:sz w:val="24"/>
          <w:szCs w:val="24"/>
        </w:rPr>
      </w:pPr>
    </w:p>
    <w:p w14:paraId="3880C920" w14:textId="77777777" w:rsidR="00EF5142" w:rsidRDefault="00EF5142" w:rsidP="005E4DB2">
      <w:pPr>
        <w:spacing w:line="480" w:lineRule="auto"/>
        <w:rPr>
          <w:rFonts w:ascii="Trebuchet MS" w:hAnsi="Trebuchet MS" w:cs="Courier New"/>
          <w:sz w:val="24"/>
          <w:szCs w:val="24"/>
        </w:rPr>
      </w:pPr>
    </w:p>
    <w:p w14:paraId="74F90663" w14:textId="77777777" w:rsidR="00EF5142" w:rsidRDefault="00EF5142" w:rsidP="005E4DB2">
      <w:pPr>
        <w:spacing w:line="480" w:lineRule="auto"/>
        <w:rPr>
          <w:rFonts w:ascii="Trebuchet MS" w:hAnsi="Trebuchet MS" w:cs="Courier New"/>
          <w:sz w:val="24"/>
          <w:szCs w:val="24"/>
        </w:rPr>
      </w:pPr>
    </w:p>
    <w:p w14:paraId="3DEB19C5" w14:textId="1AA7C0C8" w:rsidR="00EF5142" w:rsidRDefault="00EF5142" w:rsidP="005E4DB2">
      <w:pPr>
        <w:spacing w:line="480" w:lineRule="auto"/>
        <w:rPr>
          <w:rFonts w:ascii="Trebuchet MS" w:hAnsi="Trebuchet MS" w:cs="Courier New"/>
          <w:sz w:val="24"/>
          <w:szCs w:val="24"/>
        </w:rPr>
      </w:pPr>
    </w:p>
    <w:p w14:paraId="309B756D" w14:textId="56F495FC" w:rsidR="00F50846" w:rsidRDefault="00F50846" w:rsidP="005E4DB2">
      <w:pPr>
        <w:spacing w:line="480" w:lineRule="auto"/>
        <w:rPr>
          <w:rFonts w:ascii="Trebuchet MS" w:hAnsi="Trebuchet MS" w:cs="Courier New"/>
          <w:sz w:val="24"/>
          <w:szCs w:val="24"/>
        </w:rPr>
      </w:pPr>
    </w:p>
    <w:p w14:paraId="002AD804" w14:textId="77777777" w:rsidR="00F50846" w:rsidRDefault="00F50846" w:rsidP="005E4DB2">
      <w:pPr>
        <w:spacing w:line="480" w:lineRule="auto"/>
        <w:rPr>
          <w:rFonts w:ascii="Trebuchet MS" w:hAnsi="Trebuchet MS" w:cs="Courier New"/>
          <w:sz w:val="24"/>
          <w:szCs w:val="24"/>
        </w:rPr>
      </w:pPr>
    </w:p>
    <w:p w14:paraId="3763F531" w14:textId="1076F03D" w:rsidR="005E4DB2" w:rsidRDefault="005E4DB2" w:rsidP="005E4DB2">
      <w:pPr>
        <w:spacing w:line="480" w:lineRule="auto"/>
        <w:rPr>
          <w:rFonts w:ascii="Trebuchet MS" w:hAnsi="Trebuchet MS" w:cs="Courier New"/>
          <w:sz w:val="24"/>
          <w:szCs w:val="24"/>
        </w:rPr>
      </w:pPr>
      <w:r>
        <w:rPr>
          <w:rFonts w:ascii="Trebuchet MS" w:hAnsi="Trebuchet MS" w:cs="Courier New"/>
          <w:sz w:val="24"/>
          <w:szCs w:val="24"/>
        </w:rPr>
        <w:lastRenderedPageBreak/>
        <w:t>Answers</w:t>
      </w:r>
    </w:p>
    <w:p w14:paraId="70C36C36" w14:textId="0CFB4C60" w:rsidR="00A05DBA" w:rsidRDefault="00C828BF" w:rsidP="005C75E5">
      <w:pPr>
        <w:pStyle w:val="ListParagraph"/>
        <w:numPr>
          <w:ilvl w:val="0"/>
          <w:numId w:val="45"/>
        </w:numPr>
        <w:spacing w:line="480" w:lineRule="auto"/>
        <w:rPr>
          <w:rFonts w:ascii="Trebuchet MS" w:hAnsi="Trebuchet MS" w:cs="Courier New"/>
          <w:sz w:val="24"/>
          <w:szCs w:val="24"/>
        </w:rPr>
      </w:pPr>
      <w:r>
        <w:rPr>
          <w:rFonts w:ascii="Trebuchet MS" w:hAnsi="Trebuchet MS" w:cs="Courier New"/>
          <w:sz w:val="24"/>
          <w:szCs w:val="24"/>
        </w:rPr>
        <w:t xml:space="preserve">The Wabash rivers flows through Indiana and makes up part of the south-eastern border of Illinois before it </w:t>
      </w:r>
      <w:r w:rsidR="00E16C5A">
        <w:rPr>
          <w:rFonts w:ascii="Trebuchet MS" w:hAnsi="Trebuchet MS" w:cs="Courier New"/>
          <w:sz w:val="24"/>
          <w:szCs w:val="24"/>
        </w:rPr>
        <w:t xml:space="preserve">merges with the Ohio River.   Wabash Valley College and the Wabash Valley Stewardship Alliance are made of counties in Illinois that surround this area. </w:t>
      </w:r>
    </w:p>
    <w:p w14:paraId="1FADC83B" w14:textId="64B87F88" w:rsidR="0025423D" w:rsidRDefault="0025423D" w:rsidP="005C75E5">
      <w:pPr>
        <w:pStyle w:val="ListParagraph"/>
        <w:numPr>
          <w:ilvl w:val="0"/>
          <w:numId w:val="45"/>
        </w:numPr>
        <w:spacing w:line="480" w:lineRule="auto"/>
        <w:rPr>
          <w:rFonts w:ascii="Trebuchet MS" w:hAnsi="Trebuchet MS" w:cs="Courier New"/>
          <w:sz w:val="24"/>
          <w:szCs w:val="24"/>
        </w:rPr>
      </w:pPr>
      <w:r>
        <w:rPr>
          <w:rFonts w:ascii="Trebuchet MS" w:hAnsi="Trebuchet MS" w:cs="Courier New"/>
          <w:sz w:val="24"/>
          <w:szCs w:val="24"/>
        </w:rPr>
        <w:t xml:space="preserve">Crawford, Edwards, Gallatin, Hamilton, Lawrence, Richland, Wabash, Wayne and White counites. </w:t>
      </w:r>
    </w:p>
    <w:p w14:paraId="51206E02" w14:textId="56C4619B" w:rsidR="005C25CD" w:rsidRDefault="0028586E" w:rsidP="005C75E5">
      <w:pPr>
        <w:pStyle w:val="ListParagraph"/>
        <w:numPr>
          <w:ilvl w:val="0"/>
          <w:numId w:val="45"/>
        </w:numPr>
        <w:spacing w:line="480" w:lineRule="auto"/>
        <w:rPr>
          <w:rFonts w:ascii="Trebuchet MS" w:hAnsi="Trebuchet MS" w:cs="Courier New"/>
          <w:sz w:val="24"/>
          <w:szCs w:val="24"/>
        </w:rPr>
      </w:pPr>
      <w:r>
        <w:rPr>
          <w:rFonts w:ascii="Trebuchet MS" w:hAnsi="Trebuchet MS" w:cs="Courier New"/>
          <w:sz w:val="24"/>
          <w:szCs w:val="24"/>
        </w:rPr>
        <w:t xml:space="preserve">In addition to the public relations </w:t>
      </w:r>
      <w:r w:rsidR="0049353F">
        <w:rPr>
          <w:rFonts w:ascii="Trebuchet MS" w:hAnsi="Trebuchet MS" w:cs="Courier New"/>
          <w:sz w:val="24"/>
          <w:szCs w:val="24"/>
        </w:rPr>
        <w:t xml:space="preserve">interest and goodwill, and environmental benefits, now something productive grows on difficult to farm college property. </w:t>
      </w:r>
    </w:p>
    <w:p w14:paraId="46E14DC7" w14:textId="7F200EB2" w:rsidR="00385E20" w:rsidRDefault="00385E20" w:rsidP="005C75E5">
      <w:pPr>
        <w:pStyle w:val="ListParagraph"/>
        <w:numPr>
          <w:ilvl w:val="0"/>
          <w:numId w:val="45"/>
        </w:numPr>
        <w:spacing w:line="480" w:lineRule="auto"/>
        <w:rPr>
          <w:rFonts w:ascii="Trebuchet MS" w:hAnsi="Trebuchet MS" w:cs="Courier New"/>
          <w:sz w:val="24"/>
          <w:szCs w:val="24"/>
        </w:rPr>
      </w:pPr>
      <w:r>
        <w:rPr>
          <w:rFonts w:ascii="Trebuchet MS" w:hAnsi="Trebuchet MS" w:cs="Courier New"/>
          <w:sz w:val="24"/>
          <w:szCs w:val="24"/>
        </w:rPr>
        <w:t>He will teach about pollinators</w:t>
      </w:r>
      <w:r w:rsidR="00344739">
        <w:rPr>
          <w:rFonts w:ascii="Trebuchet MS" w:hAnsi="Trebuchet MS" w:cs="Courier New"/>
          <w:sz w:val="24"/>
          <w:szCs w:val="24"/>
        </w:rPr>
        <w:t xml:space="preserve"> and</w:t>
      </w:r>
      <w:r>
        <w:rPr>
          <w:rFonts w:ascii="Trebuchet MS" w:hAnsi="Trebuchet MS" w:cs="Courier New"/>
          <w:sz w:val="24"/>
          <w:szCs w:val="24"/>
        </w:rPr>
        <w:t xml:space="preserve"> </w:t>
      </w:r>
      <w:r w:rsidR="00344739">
        <w:rPr>
          <w:rFonts w:ascii="Trebuchet MS" w:hAnsi="Trebuchet MS" w:cs="Courier New"/>
          <w:sz w:val="24"/>
          <w:szCs w:val="24"/>
        </w:rPr>
        <w:t xml:space="preserve">discuss soil and water quality benefits over time. Baseline soil samples were taken before the plots were seeded and can be used to </w:t>
      </w:r>
      <w:r w:rsidR="0056143B">
        <w:rPr>
          <w:rFonts w:ascii="Trebuchet MS" w:hAnsi="Trebuchet MS" w:cs="Courier New"/>
          <w:sz w:val="24"/>
          <w:szCs w:val="24"/>
        </w:rPr>
        <w:t>map progress with soil.</w:t>
      </w:r>
    </w:p>
    <w:p w14:paraId="0BE0B515" w14:textId="52ABD67A" w:rsidR="0056143B" w:rsidRDefault="0001239B" w:rsidP="005C75E5">
      <w:pPr>
        <w:pStyle w:val="ListParagraph"/>
        <w:numPr>
          <w:ilvl w:val="0"/>
          <w:numId w:val="45"/>
        </w:numPr>
        <w:spacing w:line="480" w:lineRule="auto"/>
        <w:rPr>
          <w:rFonts w:ascii="Trebuchet MS" w:hAnsi="Trebuchet MS" w:cs="Courier New"/>
          <w:sz w:val="24"/>
          <w:szCs w:val="24"/>
        </w:rPr>
      </w:pPr>
      <w:r>
        <w:rPr>
          <w:rFonts w:ascii="Trebuchet MS" w:hAnsi="Trebuchet MS" w:cs="Courier New"/>
          <w:sz w:val="24"/>
          <w:szCs w:val="24"/>
        </w:rPr>
        <w:t xml:space="preserve">Education depends on local </w:t>
      </w:r>
      <w:proofErr w:type="gramStart"/>
      <w:r>
        <w:rPr>
          <w:rFonts w:ascii="Trebuchet MS" w:hAnsi="Trebuchet MS" w:cs="Courier New"/>
          <w:sz w:val="24"/>
          <w:szCs w:val="24"/>
        </w:rPr>
        <w:t>partnerships,</w:t>
      </w:r>
      <w:proofErr w:type="gramEnd"/>
      <w:r>
        <w:rPr>
          <w:rFonts w:ascii="Trebuchet MS" w:hAnsi="Trebuchet MS" w:cs="Courier New"/>
          <w:sz w:val="24"/>
          <w:szCs w:val="24"/>
        </w:rPr>
        <w:t xml:space="preserve"> this has proven to be an excellent </w:t>
      </w:r>
      <w:r w:rsidR="00F50846">
        <w:rPr>
          <w:rFonts w:ascii="Trebuchet MS" w:hAnsi="Trebuchet MS" w:cs="Courier New"/>
          <w:sz w:val="24"/>
          <w:szCs w:val="24"/>
        </w:rPr>
        <w:t xml:space="preserve">partnership for the community college. </w:t>
      </w:r>
    </w:p>
    <w:p w14:paraId="254FF9F0" w14:textId="11EA7729" w:rsidR="004C18BA" w:rsidRDefault="004C18BA" w:rsidP="005C75E5">
      <w:pPr>
        <w:pStyle w:val="ListParagraph"/>
        <w:numPr>
          <w:ilvl w:val="0"/>
          <w:numId w:val="45"/>
        </w:numPr>
        <w:spacing w:line="480" w:lineRule="auto"/>
        <w:rPr>
          <w:rFonts w:ascii="Trebuchet MS" w:hAnsi="Trebuchet MS" w:cs="Courier New"/>
          <w:sz w:val="24"/>
          <w:szCs w:val="24"/>
        </w:rPr>
      </w:pPr>
      <w:r>
        <w:rPr>
          <w:rFonts w:ascii="Trebuchet MS" w:hAnsi="Trebuchet MS" w:cs="Courier New"/>
          <w:sz w:val="24"/>
          <w:szCs w:val="24"/>
        </w:rPr>
        <w:t xml:space="preserve">Answers will vary, but consider researching Burma Shave Signs at </w:t>
      </w:r>
      <w:hyperlink r:id="rId15" w:history="1">
        <w:r w:rsidRPr="003C5A69">
          <w:rPr>
            <w:rStyle w:val="Hyperlink"/>
            <w:rFonts w:ascii="Trebuchet MS" w:hAnsi="Trebuchet MS" w:cs="Courier New"/>
            <w:sz w:val="24"/>
            <w:szCs w:val="24"/>
          </w:rPr>
          <w:t>https://www.legendsofamerica.com/66-burmashave/</w:t>
        </w:r>
      </w:hyperlink>
    </w:p>
    <w:p w14:paraId="051F34E7" w14:textId="77777777" w:rsidR="004C18BA" w:rsidRPr="005C75E5" w:rsidRDefault="004C18BA" w:rsidP="004C18BA">
      <w:pPr>
        <w:pStyle w:val="ListParagraph"/>
        <w:spacing w:line="480" w:lineRule="auto"/>
        <w:ind w:left="1080"/>
        <w:rPr>
          <w:rFonts w:ascii="Trebuchet MS" w:hAnsi="Trebuchet MS" w:cs="Courier New"/>
          <w:sz w:val="24"/>
          <w:szCs w:val="24"/>
        </w:rPr>
      </w:pPr>
    </w:p>
    <w:sectPr w:rsidR="004C18BA" w:rsidRPr="005C7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E4B1B"/>
    <w:multiLevelType w:val="hybridMultilevel"/>
    <w:tmpl w:val="1B563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30CE6"/>
    <w:multiLevelType w:val="hybridMultilevel"/>
    <w:tmpl w:val="128CEBE2"/>
    <w:lvl w:ilvl="0" w:tplc="02D8714C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E97C5D"/>
    <w:multiLevelType w:val="hybridMultilevel"/>
    <w:tmpl w:val="66C64882"/>
    <w:lvl w:ilvl="0" w:tplc="DFA2D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233775"/>
    <w:multiLevelType w:val="hybridMultilevel"/>
    <w:tmpl w:val="1430E52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96139"/>
    <w:multiLevelType w:val="hybridMultilevel"/>
    <w:tmpl w:val="37A66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F779D"/>
    <w:multiLevelType w:val="hybridMultilevel"/>
    <w:tmpl w:val="06DEC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A22CE"/>
    <w:multiLevelType w:val="hybridMultilevel"/>
    <w:tmpl w:val="C4B03C36"/>
    <w:lvl w:ilvl="0" w:tplc="7236F0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926244"/>
    <w:multiLevelType w:val="hybridMultilevel"/>
    <w:tmpl w:val="67A0DE6A"/>
    <w:lvl w:ilvl="0" w:tplc="89DAE44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76234"/>
    <w:multiLevelType w:val="multilevel"/>
    <w:tmpl w:val="6C627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EE709D"/>
    <w:multiLevelType w:val="hybridMultilevel"/>
    <w:tmpl w:val="91782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94971"/>
    <w:multiLevelType w:val="hybridMultilevel"/>
    <w:tmpl w:val="3B687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BE16DD"/>
    <w:multiLevelType w:val="hybridMultilevel"/>
    <w:tmpl w:val="9F6C9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C2050"/>
    <w:multiLevelType w:val="hybridMultilevel"/>
    <w:tmpl w:val="6FF46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93EA1"/>
    <w:multiLevelType w:val="hybridMultilevel"/>
    <w:tmpl w:val="F4CE3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A85966"/>
    <w:multiLevelType w:val="hybridMultilevel"/>
    <w:tmpl w:val="FA4E1770"/>
    <w:lvl w:ilvl="0" w:tplc="E3861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092085"/>
    <w:multiLevelType w:val="hybridMultilevel"/>
    <w:tmpl w:val="1A045CDE"/>
    <w:lvl w:ilvl="0" w:tplc="1E669FB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CBA1E18"/>
    <w:multiLevelType w:val="hybridMultilevel"/>
    <w:tmpl w:val="8FB0F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F06BEC"/>
    <w:multiLevelType w:val="hybridMultilevel"/>
    <w:tmpl w:val="AF8E4EC0"/>
    <w:lvl w:ilvl="0" w:tplc="979CE1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984083"/>
    <w:multiLevelType w:val="hybridMultilevel"/>
    <w:tmpl w:val="F0941118"/>
    <w:lvl w:ilvl="0" w:tplc="4F5E5F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AD4177"/>
    <w:multiLevelType w:val="hybridMultilevel"/>
    <w:tmpl w:val="40EE5666"/>
    <w:lvl w:ilvl="0" w:tplc="61AA1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E52281"/>
    <w:multiLevelType w:val="hybridMultilevel"/>
    <w:tmpl w:val="44001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2057F"/>
    <w:multiLevelType w:val="hybridMultilevel"/>
    <w:tmpl w:val="F3BC1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DC347E"/>
    <w:multiLevelType w:val="hybridMultilevel"/>
    <w:tmpl w:val="0C30F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3757DB"/>
    <w:multiLevelType w:val="hybridMultilevel"/>
    <w:tmpl w:val="93489C76"/>
    <w:lvl w:ilvl="0" w:tplc="7EA63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4B2D6D"/>
    <w:multiLevelType w:val="hybridMultilevel"/>
    <w:tmpl w:val="AB94B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3D6B15"/>
    <w:multiLevelType w:val="hybridMultilevel"/>
    <w:tmpl w:val="038C7DA2"/>
    <w:lvl w:ilvl="0" w:tplc="8DAEF12E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 w15:restartNumberingAfterBreak="0">
    <w:nsid w:val="4CEE15EC"/>
    <w:multiLevelType w:val="hybridMultilevel"/>
    <w:tmpl w:val="66C64882"/>
    <w:lvl w:ilvl="0" w:tplc="DFA2D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D2A17DA"/>
    <w:multiLevelType w:val="hybridMultilevel"/>
    <w:tmpl w:val="0B7E3D72"/>
    <w:lvl w:ilvl="0" w:tplc="790C5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3DC7239"/>
    <w:multiLevelType w:val="hybridMultilevel"/>
    <w:tmpl w:val="5A06296A"/>
    <w:lvl w:ilvl="0" w:tplc="554C9FD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CFE543E"/>
    <w:multiLevelType w:val="hybridMultilevel"/>
    <w:tmpl w:val="06DEC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4E68C8"/>
    <w:multiLevelType w:val="hybridMultilevel"/>
    <w:tmpl w:val="1F183174"/>
    <w:lvl w:ilvl="0" w:tplc="5E22D5D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E531C3"/>
    <w:multiLevelType w:val="hybridMultilevel"/>
    <w:tmpl w:val="55BC73EA"/>
    <w:lvl w:ilvl="0" w:tplc="75084942">
      <w:start w:val="1"/>
      <w:numFmt w:val="decimal"/>
      <w:lvlText w:val="%1."/>
      <w:lvlJc w:val="left"/>
      <w:pPr>
        <w:ind w:left="430" w:hanging="360"/>
      </w:pPr>
      <w:rPr>
        <w:rFonts w:ascii="Trebuchet MS" w:eastAsiaTheme="minorHAnsi" w:hAnsi="Trebuchet MS" w:cs="Times New Roman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32" w15:restartNumberingAfterBreak="0">
    <w:nsid w:val="62FC3970"/>
    <w:multiLevelType w:val="hybridMultilevel"/>
    <w:tmpl w:val="44001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76428C"/>
    <w:multiLevelType w:val="hybridMultilevel"/>
    <w:tmpl w:val="3AB6DA10"/>
    <w:lvl w:ilvl="0" w:tplc="2C703F9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807259B"/>
    <w:multiLevelType w:val="hybridMultilevel"/>
    <w:tmpl w:val="F61C5B38"/>
    <w:lvl w:ilvl="0" w:tplc="42145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A2E3603"/>
    <w:multiLevelType w:val="hybridMultilevel"/>
    <w:tmpl w:val="DD1AD4B8"/>
    <w:lvl w:ilvl="0" w:tplc="F37EE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A6A3030"/>
    <w:multiLevelType w:val="hybridMultilevel"/>
    <w:tmpl w:val="DA220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BA3B24"/>
    <w:multiLevelType w:val="hybridMultilevel"/>
    <w:tmpl w:val="1E3686A2"/>
    <w:lvl w:ilvl="0" w:tplc="54E42DC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8" w15:restartNumberingAfterBreak="0">
    <w:nsid w:val="6E3F28CF"/>
    <w:multiLevelType w:val="hybridMultilevel"/>
    <w:tmpl w:val="40EE5666"/>
    <w:lvl w:ilvl="0" w:tplc="61AA1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38B6996"/>
    <w:multiLevelType w:val="hybridMultilevel"/>
    <w:tmpl w:val="E58E2C3E"/>
    <w:lvl w:ilvl="0" w:tplc="B06CCEA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6740047"/>
    <w:multiLevelType w:val="hybridMultilevel"/>
    <w:tmpl w:val="F2902B3E"/>
    <w:lvl w:ilvl="0" w:tplc="F2D8F4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2A423E"/>
    <w:multiLevelType w:val="hybridMultilevel"/>
    <w:tmpl w:val="9CF6F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6E6E2A"/>
    <w:multiLevelType w:val="hybridMultilevel"/>
    <w:tmpl w:val="06DEC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286EAA"/>
    <w:multiLevelType w:val="hybridMultilevel"/>
    <w:tmpl w:val="C12C7088"/>
    <w:lvl w:ilvl="0" w:tplc="CA4A2B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C076830"/>
    <w:multiLevelType w:val="hybridMultilevel"/>
    <w:tmpl w:val="8B28E1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E63642D"/>
    <w:multiLevelType w:val="hybridMultilevel"/>
    <w:tmpl w:val="1A045CDE"/>
    <w:lvl w:ilvl="0" w:tplc="1E669FB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7FA81AEF"/>
    <w:multiLevelType w:val="hybridMultilevel"/>
    <w:tmpl w:val="7CDEE458"/>
    <w:lvl w:ilvl="0" w:tplc="74A43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23"/>
  </w:num>
  <w:num w:numId="4">
    <w:abstractNumId w:val="8"/>
  </w:num>
  <w:num w:numId="5">
    <w:abstractNumId w:val="0"/>
  </w:num>
  <w:num w:numId="6">
    <w:abstractNumId w:val="34"/>
  </w:num>
  <w:num w:numId="7">
    <w:abstractNumId w:val="27"/>
  </w:num>
  <w:num w:numId="8">
    <w:abstractNumId w:val="46"/>
  </w:num>
  <w:num w:numId="9">
    <w:abstractNumId w:val="15"/>
  </w:num>
  <w:num w:numId="10">
    <w:abstractNumId w:val="45"/>
  </w:num>
  <w:num w:numId="11">
    <w:abstractNumId w:val="11"/>
  </w:num>
  <w:num w:numId="12">
    <w:abstractNumId w:val="41"/>
  </w:num>
  <w:num w:numId="13">
    <w:abstractNumId w:val="12"/>
  </w:num>
  <w:num w:numId="14">
    <w:abstractNumId w:val="14"/>
  </w:num>
  <w:num w:numId="15">
    <w:abstractNumId w:val="17"/>
  </w:num>
  <w:num w:numId="16">
    <w:abstractNumId w:val="7"/>
  </w:num>
  <w:num w:numId="17">
    <w:abstractNumId w:val="2"/>
  </w:num>
  <w:num w:numId="18">
    <w:abstractNumId w:val="26"/>
  </w:num>
  <w:num w:numId="19">
    <w:abstractNumId w:val="29"/>
  </w:num>
  <w:num w:numId="20">
    <w:abstractNumId w:val="18"/>
  </w:num>
  <w:num w:numId="21">
    <w:abstractNumId w:val="21"/>
  </w:num>
  <w:num w:numId="22">
    <w:abstractNumId w:val="30"/>
  </w:num>
  <w:num w:numId="23">
    <w:abstractNumId w:val="39"/>
  </w:num>
  <w:num w:numId="24">
    <w:abstractNumId w:val="28"/>
  </w:num>
  <w:num w:numId="25">
    <w:abstractNumId w:val="42"/>
  </w:num>
  <w:num w:numId="26">
    <w:abstractNumId w:val="40"/>
  </w:num>
  <w:num w:numId="27">
    <w:abstractNumId w:val="5"/>
  </w:num>
  <w:num w:numId="28">
    <w:abstractNumId w:val="6"/>
  </w:num>
  <w:num w:numId="29">
    <w:abstractNumId w:val="24"/>
  </w:num>
  <w:num w:numId="30">
    <w:abstractNumId w:val="33"/>
  </w:num>
  <w:num w:numId="31">
    <w:abstractNumId w:val="20"/>
  </w:num>
  <w:num w:numId="32">
    <w:abstractNumId w:val="32"/>
  </w:num>
  <w:num w:numId="33">
    <w:abstractNumId w:val="16"/>
  </w:num>
  <w:num w:numId="34">
    <w:abstractNumId w:val="35"/>
  </w:num>
  <w:num w:numId="35">
    <w:abstractNumId w:val="3"/>
  </w:num>
  <w:num w:numId="36">
    <w:abstractNumId w:val="38"/>
  </w:num>
  <w:num w:numId="37">
    <w:abstractNumId w:val="43"/>
  </w:num>
  <w:num w:numId="38">
    <w:abstractNumId w:val="37"/>
  </w:num>
  <w:num w:numId="39">
    <w:abstractNumId w:val="31"/>
  </w:num>
  <w:num w:numId="40">
    <w:abstractNumId w:val="9"/>
  </w:num>
  <w:num w:numId="41">
    <w:abstractNumId w:val="19"/>
  </w:num>
  <w:num w:numId="42">
    <w:abstractNumId w:val="36"/>
  </w:num>
  <w:num w:numId="43">
    <w:abstractNumId w:val="13"/>
  </w:num>
  <w:num w:numId="44">
    <w:abstractNumId w:val="22"/>
  </w:num>
  <w:num w:numId="45">
    <w:abstractNumId w:val="44"/>
  </w:num>
  <w:num w:numId="46">
    <w:abstractNumId w:val="25"/>
  </w:num>
  <w:num w:numId="4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804"/>
    <w:rsid w:val="00000762"/>
    <w:rsid w:val="0000376D"/>
    <w:rsid w:val="00011CB0"/>
    <w:rsid w:val="0001239B"/>
    <w:rsid w:val="00013D74"/>
    <w:rsid w:val="000175C9"/>
    <w:rsid w:val="00042B4E"/>
    <w:rsid w:val="00051287"/>
    <w:rsid w:val="000521E8"/>
    <w:rsid w:val="00052CD5"/>
    <w:rsid w:val="00052FFF"/>
    <w:rsid w:val="00053D77"/>
    <w:rsid w:val="00057226"/>
    <w:rsid w:val="000574FB"/>
    <w:rsid w:val="00061ECD"/>
    <w:rsid w:val="000647B1"/>
    <w:rsid w:val="00071013"/>
    <w:rsid w:val="000710DB"/>
    <w:rsid w:val="00074CD8"/>
    <w:rsid w:val="00081A25"/>
    <w:rsid w:val="00083209"/>
    <w:rsid w:val="00083E65"/>
    <w:rsid w:val="000850EA"/>
    <w:rsid w:val="00090E01"/>
    <w:rsid w:val="00095044"/>
    <w:rsid w:val="000A0F4C"/>
    <w:rsid w:val="000B1127"/>
    <w:rsid w:val="000C07EE"/>
    <w:rsid w:val="000C39F9"/>
    <w:rsid w:val="000C75B5"/>
    <w:rsid w:val="000C7737"/>
    <w:rsid w:val="000E18B8"/>
    <w:rsid w:val="000E35A2"/>
    <w:rsid w:val="000E41E1"/>
    <w:rsid w:val="000F086B"/>
    <w:rsid w:val="000F3171"/>
    <w:rsid w:val="00101DE5"/>
    <w:rsid w:val="00102DE8"/>
    <w:rsid w:val="001052CB"/>
    <w:rsid w:val="00122F49"/>
    <w:rsid w:val="001254BE"/>
    <w:rsid w:val="001377D0"/>
    <w:rsid w:val="00137E45"/>
    <w:rsid w:val="0014191C"/>
    <w:rsid w:val="00142306"/>
    <w:rsid w:val="001504B3"/>
    <w:rsid w:val="00154425"/>
    <w:rsid w:val="00165E89"/>
    <w:rsid w:val="001758A1"/>
    <w:rsid w:val="00177BB7"/>
    <w:rsid w:val="0018032A"/>
    <w:rsid w:val="00186C15"/>
    <w:rsid w:val="001B6F12"/>
    <w:rsid w:val="001C1D04"/>
    <w:rsid w:val="001C487F"/>
    <w:rsid w:val="001C6758"/>
    <w:rsid w:val="001D6BE6"/>
    <w:rsid w:val="001E23F9"/>
    <w:rsid w:val="001E471F"/>
    <w:rsid w:val="001E5202"/>
    <w:rsid w:val="001F7560"/>
    <w:rsid w:val="002032DB"/>
    <w:rsid w:val="00203E8C"/>
    <w:rsid w:val="00216B29"/>
    <w:rsid w:val="00217916"/>
    <w:rsid w:val="00222752"/>
    <w:rsid w:val="002264AB"/>
    <w:rsid w:val="00227109"/>
    <w:rsid w:val="00227C83"/>
    <w:rsid w:val="0024164D"/>
    <w:rsid w:val="002422E9"/>
    <w:rsid w:val="00242A48"/>
    <w:rsid w:val="00242DB2"/>
    <w:rsid w:val="00243CBC"/>
    <w:rsid w:val="00247535"/>
    <w:rsid w:val="0025423D"/>
    <w:rsid w:val="00260222"/>
    <w:rsid w:val="00261A19"/>
    <w:rsid w:val="00263CCF"/>
    <w:rsid w:val="002645F7"/>
    <w:rsid w:val="00264786"/>
    <w:rsid w:val="0026619B"/>
    <w:rsid w:val="00276958"/>
    <w:rsid w:val="002770EE"/>
    <w:rsid w:val="00284192"/>
    <w:rsid w:val="00284AC0"/>
    <w:rsid w:val="0028586E"/>
    <w:rsid w:val="002936CC"/>
    <w:rsid w:val="002965A3"/>
    <w:rsid w:val="002B0D12"/>
    <w:rsid w:val="002B13E5"/>
    <w:rsid w:val="002B783A"/>
    <w:rsid w:val="002C5143"/>
    <w:rsid w:val="002C5F09"/>
    <w:rsid w:val="002C622E"/>
    <w:rsid w:val="002D37DF"/>
    <w:rsid w:val="002D3FA1"/>
    <w:rsid w:val="002D42DE"/>
    <w:rsid w:val="002D547D"/>
    <w:rsid w:val="002E041F"/>
    <w:rsid w:val="002E1E2F"/>
    <w:rsid w:val="002E4510"/>
    <w:rsid w:val="002E4995"/>
    <w:rsid w:val="002E59DF"/>
    <w:rsid w:val="00310EE5"/>
    <w:rsid w:val="00313F10"/>
    <w:rsid w:val="00315C5C"/>
    <w:rsid w:val="003165D6"/>
    <w:rsid w:val="00316C3F"/>
    <w:rsid w:val="00324DA6"/>
    <w:rsid w:val="003255E1"/>
    <w:rsid w:val="0033388C"/>
    <w:rsid w:val="003400FD"/>
    <w:rsid w:val="003422D2"/>
    <w:rsid w:val="00344739"/>
    <w:rsid w:val="00366D96"/>
    <w:rsid w:val="00385E20"/>
    <w:rsid w:val="003A1BE7"/>
    <w:rsid w:val="003A5BB0"/>
    <w:rsid w:val="003B0D58"/>
    <w:rsid w:val="003B2696"/>
    <w:rsid w:val="003B2858"/>
    <w:rsid w:val="003B6A08"/>
    <w:rsid w:val="003C512A"/>
    <w:rsid w:val="003C6187"/>
    <w:rsid w:val="003D35D3"/>
    <w:rsid w:val="003D7A67"/>
    <w:rsid w:val="003E3CBF"/>
    <w:rsid w:val="003E4D0B"/>
    <w:rsid w:val="003E50F2"/>
    <w:rsid w:val="003E7B9D"/>
    <w:rsid w:val="003F091A"/>
    <w:rsid w:val="003F1392"/>
    <w:rsid w:val="003F43FF"/>
    <w:rsid w:val="003F556A"/>
    <w:rsid w:val="00402187"/>
    <w:rsid w:val="00402A3B"/>
    <w:rsid w:val="0041155F"/>
    <w:rsid w:val="00412B12"/>
    <w:rsid w:val="00416B2D"/>
    <w:rsid w:val="00417874"/>
    <w:rsid w:val="00421A60"/>
    <w:rsid w:val="0042512A"/>
    <w:rsid w:val="0042530B"/>
    <w:rsid w:val="004307A8"/>
    <w:rsid w:val="0043759E"/>
    <w:rsid w:val="00437615"/>
    <w:rsid w:val="004443E7"/>
    <w:rsid w:val="00450152"/>
    <w:rsid w:val="004575D0"/>
    <w:rsid w:val="00457629"/>
    <w:rsid w:val="00461E50"/>
    <w:rsid w:val="004620BD"/>
    <w:rsid w:val="00472011"/>
    <w:rsid w:val="00475240"/>
    <w:rsid w:val="00480B65"/>
    <w:rsid w:val="0048619A"/>
    <w:rsid w:val="0049353F"/>
    <w:rsid w:val="00496B81"/>
    <w:rsid w:val="0049720A"/>
    <w:rsid w:val="004B0A9A"/>
    <w:rsid w:val="004B22BB"/>
    <w:rsid w:val="004B6DD0"/>
    <w:rsid w:val="004B780E"/>
    <w:rsid w:val="004C18BA"/>
    <w:rsid w:val="004C38A3"/>
    <w:rsid w:val="004C3CC1"/>
    <w:rsid w:val="004C69A0"/>
    <w:rsid w:val="004C7EF0"/>
    <w:rsid w:val="004E5FC4"/>
    <w:rsid w:val="004E7864"/>
    <w:rsid w:val="004F06C7"/>
    <w:rsid w:val="004F76DF"/>
    <w:rsid w:val="00502060"/>
    <w:rsid w:val="00507FD1"/>
    <w:rsid w:val="0051211B"/>
    <w:rsid w:val="00512722"/>
    <w:rsid w:val="00541303"/>
    <w:rsid w:val="00541642"/>
    <w:rsid w:val="00546946"/>
    <w:rsid w:val="0056143B"/>
    <w:rsid w:val="00565D01"/>
    <w:rsid w:val="00567A04"/>
    <w:rsid w:val="00575572"/>
    <w:rsid w:val="00594BFC"/>
    <w:rsid w:val="00595632"/>
    <w:rsid w:val="005A2115"/>
    <w:rsid w:val="005A2E4F"/>
    <w:rsid w:val="005A413E"/>
    <w:rsid w:val="005A61DD"/>
    <w:rsid w:val="005B23A5"/>
    <w:rsid w:val="005B6060"/>
    <w:rsid w:val="005B7702"/>
    <w:rsid w:val="005C25CD"/>
    <w:rsid w:val="005C5247"/>
    <w:rsid w:val="005C75E5"/>
    <w:rsid w:val="005E1DE3"/>
    <w:rsid w:val="005E2139"/>
    <w:rsid w:val="005E37B5"/>
    <w:rsid w:val="005E4DB2"/>
    <w:rsid w:val="005E7493"/>
    <w:rsid w:val="005F0CD4"/>
    <w:rsid w:val="005F2B4A"/>
    <w:rsid w:val="005F30D2"/>
    <w:rsid w:val="005F743E"/>
    <w:rsid w:val="0060678B"/>
    <w:rsid w:val="00611DBF"/>
    <w:rsid w:val="006245D7"/>
    <w:rsid w:val="00631F88"/>
    <w:rsid w:val="00633A5C"/>
    <w:rsid w:val="00640B41"/>
    <w:rsid w:val="006553B8"/>
    <w:rsid w:val="00655F82"/>
    <w:rsid w:val="00657A33"/>
    <w:rsid w:val="00661340"/>
    <w:rsid w:val="00694366"/>
    <w:rsid w:val="006A2F33"/>
    <w:rsid w:val="006A4673"/>
    <w:rsid w:val="006A6518"/>
    <w:rsid w:val="006A723E"/>
    <w:rsid w:val="006B12AA"/>
    <w:rsid w:val="006B6D77"/>
    <w:rsid w:val="006C2384"/>
    <w:rsid w:val="006C3270"/>
    <w:rsid w:val="006C7E8E"/>
    <w:rsid w:val="006D37FA"/>
    <w:rsid w:val="006D79B5"/>
    <w:rsid w:val="006E1E43"/>
    <w:rsid w:val="006E2632"/>
    <w:rsid w:val="006F55A7"/>
    <w:rsid w:val="0070554D"/>
    <w:rsid w:val="007063D5"/>
    <w:rsid w:val="00706694"/>
    <w:rsid w:val="0071326D"/>
    <w:rsid w:val="00715C33"/>
    <w:rsid w:val="0072309A"/>
    <w:rsid w:val="0072582D"/>
    <w:rsid w:val="007312C5"/>
    <w:rsid w:val="00741E29"/>
    <w:rsid w:val="0074207E"/>
    <w:rsid w:val="0074423A"/>
    <w:rsid w:val="00745A57"/>
    <w:rsid w:val="00746AEF"/>
    <w:rsid w:val="00755095"/>
    <w:rsid w:val="00762931"/>
    <w:rsid w:val="00764B24"/>
    <w:rsid w:val="00765158"/>
    <w:rsid w:val="007812D1"/>
    <w:rsid w:val="007846F4"/>
    <w:rsid w:val="007852E4"/>
    <w:rsid w:val="00785D0A"/>
    <w:rsid w:val="00787154"/>
    <w:rsid w:val="007A1E88"/>
    <w:rsid w:val="007A2A81"/>
    <w:rsid w:val="007A7365"/>
    <w:rsid w:val="007B44D6"/>
    <w:rsid w:val="007C0A8A"/>
    <w:rsid w:val="007C1F5C"/>
    <w:rsid w:val="007C2ED5"/>
    <w:rsid w:val="007C686B"/>
    <w:rsid w:val="007D64DA"/>
    <w:rsid w:val="007E4849"/>
    <w:rsid w:val="007F2020"/>
    <w:rsid w:val="00807652"/>
    <w:rsid w:val="008139C7"/>
    <w:rsid w:val="0081478E"/>
    <w:rsid w:val="00816026"/>
    <w:rsid w:val="00817B88"/>
    <w:rsid w:val="0082164D"/>
    <w:rsid w:val="00825FDC"/>
    <w:rsid w:val="00840AEF"/>
    <w:rsid w:val="00844831"/>
    <w:rsid w:val="00850D96"/>
    <w:rsid w:val="00860699"/>
    <w:rsid w:val="00864A94"/>
    <w:rsid w:val="008746A9"/>
    <w:rsid w:val="0089232E"/>
    <w:rsid w:val="0089564F"/>
    <w:rsid w:val="00897E76"/>
    <w:rsid w:val="008A37D2"/>
    <w:rsid w:val="008B247E"/>
    <w:rsid w:val="008C1BA9"/>
    <w:rsid w:val="008D27AD"/>
    <w:rsid w:val="008D447B"/>
    <w:rsid w:val="008D522A"/>
    <w:rsid w:val="008D5878"/>
    <w:rsid w:val="008D5E18"/>
    <w:rsid w:val="008D7825"/>
    <w:rsid w:val="008E10E9"/>
    <w:rsid w:val="008F6241"/>
    <w:rsid w:val="0090131A"/>
    <w:rsid w:val="00901C57"/>
    <w:rsid w:val="00907398"/>
    <w:rsid w:val="00915846"/>
    <w:rsid w:val="009219CD"/>
    <w:rsid w:val="009222CC"/>
    <w:rsid w:val="009224DB"/>
    <w:rsid w:val="009234FC"/>
    <w:rsid w:val="00923F33"/>
    <w:rsid w:val="0092647A"/>
    <w:rsid w:val="00926A34"/>
    <w:rsid w:val="00941A9A"/>
    <w:rsid w:val="009441C5"/>
    <w:rsid w:val="0094442E"/>
    <w:rsid w:val="00951881"/>
    <w:rsid w:val="009522AC"/>
    <w:rsid w:val="00955023"/>
    <w:rsid w:val="00960638"/>
    <w:rsid w:val="00960A64"/>
    <w:rsid w:val="00970E25"/>
    <w:rsid w:val="009723AF"/>
    <w:rsid w:val="00973B27"/>
    <w:rsid w:val="00975621"/>
    <w:rsid w:val="00981B73"/>
    <w:rsid w:val="009846F4"/>
    <w:rsid w:val="0098536A"/>
    <w:rsid w:val="0098583D"/>
    <w:rsid w:val="009A0F5E"/>
    <w:rsid w:val="009A6E06"/>
    <w:rsid w:val="009B6AD5"/>
    <w:rsid w:val="009B6D5E"/>
    <w:rsid w:val="009C406F"/>
    <w:rsid w:val="009C6492"/>
    <w:rsid w:val="009E67A3"/>
    <w:rsid w:val="009E7E9F"/>
    <w:rsid w:val="009F3ACD"/>
    <w:rsid w:val="009F5A30"/>
    <w:rsid w:val="009F6B59"/>
    <w:rsid w:val="00A05B44"/>
    <w:rsid w:val="00A05DBA"/>
    <w:rsid w:val="00A204D8"/>
    <w:rsid w:val="00A30092"/>
    <w:rsid w:val="00A307FC"/>
    <w:rsid w:val="00A332E6"/>
    <w:rsid w:val="00A33C2A"/>
    <w:rsid w:val="00A36C41"/>
    <w:rsid w:val="00A41FE1"/>
    <w:rsid w:val="00A47283"/>
    <w:rsid w:val="00A54253"/>
    <w:rsid w:val="00A57AE3"/>
    <w:rsid w:val="00A627BF"/>
    <w:rsid w:val="00A65D3C"/>
    <w:rsid w:val="00A6697D"/>
    <w:rsid w:val="00A706A7"/>
    <w:rsid w:val="00A72DB3"/>
    <w:rsid w:val="00A74804"/>
    <w:rsid w:val="00A7543F"/>
    <w:rsid w:val="00A819F2"/>
    <w:rsid w:val="00A854BC"/>
    <w:rsid w:val="00A9164C"/>
    <w:rsid w:val="00A91D4C"/>
    <w:rsid w:val="00A954EC"/>
    <w:rsid w:val="00AA1418"/>
    <w:rsid w:val="00AA229A"/>
    <w:rsid w:val="00AA25CE"/>
    <w:rsid w:val="00AA42E9"/>
    <w:rsid w:val="00AA6304"/>
    <w:rsid w:val="00AB0379"/>
    <w:rsid w:val="00AB28A9"/>
    <w:rsid w:val="00AB2C19"/>
    <w:rsid w:val="00AC2E01"/>
    <w:rsid w:val="00AC4556"/>
    <w:rsid w:val="00AC6720"/>
    <w:rsid w:val="00AD6407"/>
    <w:rsid w:val="00AE10E9"/>
    <w:rsid w:val="00AF16CB"/>
    <w:rsid w:val="00AF1DBC"/>
    <w:rsid w:val="00B003E5"/>
    <w:rsid w:val="00B0089E"/>
    <w:rsid w:val="00B041AB"/>
    <w:rsid w:val="00B05759"/>
    <w:rsid w:val="00B11B89"/>
    <w:rsid w:val="00B20099"/>
    <w:rsid w:val="00B24F20"/>
    <w:rsid w:val="00B33E4E"/>
    <w:rsid w:val="00B33ED1"/>
    <w:rsid w:val="00B36F6B"/>
    <w:rsid w:val="00B42C41"/>
    <w:rsid w:val="00B44C5D"/>
    <w:rsid w:val="00B53F94"/>
    <w:rsid w:val="00B5414B"/>
    <w:rsid w:val="00B54A05"/>
    <w:rsid w:val="00B55AE5"/>
    <w:rsid w:val="00B71A2C"/>
    <w:rsid w:val="00BA248A"/>
    <w:rsid w:val="00BB68CE"/>
    <w:rsid w:val="00BC20A8"/>
    <w:rsid w:val="00BC4940"/>
    <w:rsid w:val="00BC5753"/>
    <w:rsid w:val="00BC76D2"/>
    <w:rsid w:val="00BE32E6"/>
    <w:rsid w:val="00BF0FD3"/>
    <w:rsid w:val="00BF6B18"/>
    <w:rsid w:val="00C00C14"/>
    <w:rsid w:val="00C01BCE"/>
    <w:rsid w:val="00C034CB"/>
    <w:rsid w:val="00C0385A"/>
    <w:rsid w:val="00C07289"/>
    <w:rsid w:val="00C11AB7"/>
    <w:rsid w:val="00C133EA"/>
    <w:rsid w:val="00C1513E"/>
    <w:rsid w:val="00C2155E"/>
    <w:rsid w:val="00C32E28"/>
    <w:rsid w:val="00C33B3E"/>
    <w:rsid w:val="00C3594B"/>
    <w:rsid w:val="00C601F2"/>
    <w:rsid w:val="00C6273C"/>
    <w:rsid w:val="00C6575D"/>
    <w:rsid w:val="00C70777"/>
    <w:rsid w:val="00C801C9"/>
    <w:rsid w:val="00C828BF"/>
    <w:rsid w:val="00C8678E"/>
    <w:rsid w:val="00C939DC"/>
    <w:rsid w:val="00C93D69"/>
    <w:rsid w:val="00C9586E"/>
    <w:rsid w:val="00CA0FC0"/>
    <w:rsid w:val="00CA158B"/>
    <w:rsid w:val="00CA6F97"/>
    <w:rsid w:val="00CB443A"/>
    <w:rsid w:val="00CB69A7"/>
    <w:rsid w:val="00CC4C22"/>
    <w:rsid w:val="00CC58A0"/>
    <w:rsid w:val="00CD543C"/>
    <w:rsid w:val="00CE2371"/>
    <w:rsid w:val="00CF12AF"/>
    <w:rsid w:val="00CF1F4B"/>
    <w:rsid w:val="00CF2B9B"/>
    <w:rsid w:val="00D02EEF"/>
    <w:rsid w:val="00D04546"/>
    <w:rsid w:val="00D11716"/>
    <w:rsid w:val="00D12804"/>
    <w:rsid w:val="00D14DA4"/>
    <w:rsid w:val="00D15B39"/>
    <w:rsid w:val="00D25E7A"/>
    <w:rsid w:val="00D27AEF"/>
    <w:rsid w:val="00D318E4"/>
    <w:rsid w:val="00D34193"/>
    <w:rsid w:val="00D3728F"/>
    <w:rsid w:val="00D427AC"/>
    <w:rsid w:val="00D43321"/>
    <w:rsid w:val="00D43882"/>
    <w:rsid w:val="00D56055"/>
    <w:rsid w:val="00D57EC4"/>
    <w:rsid w:val="00D6007B"/>
    <w:rsid w:val="00D63D01"/>
    <w:rsid w:val="00D642A4"/>
    <w:rsid w:val="00D77766"/>
    <w:rsid w:val="00D807BD"/>
    <w:rsid w:val="00D812D5"/>
    <w:rsid w:val="00D820B4"/>
    <w:rsid w:val="00D85FD3"/>
    <w:rsid w:val="00D904F9"/>
    <w:rsid w:val="00D921B9"/>
    <w:rsid w:val="00DA0CDF"/>
    <w:rsid w:val="00DA2C48"/>
    <w:rsid w:val="00DA68C4"/>
    <w:rsid w:val="00DB5213"/>
    <w:rsid w:val="00DC3637"/>
    <w:rsid w:val="00DC4712"/>
    <w:rsid w:val="00DC6CA1"/>
    <w:rsid w:val="00DC7177"/>
    <w:rsid w:val="00DD015E"/>
    <w:rsid w:val="00DE791C"/>
    <w:rsid w:val="00DF6FEF"/>
    <w:rsid w:val="00DF7EEE"/>
    <w:rsid w:val="00E03EAA"/>
    <w:rsid w:val="00E13E6F"/>
    <w:rsid w:val="00E16C5A"/>
    <w:rsid w:val="00E25EFA"/>
    <w:rsid w:val="00E31FC6"/>
    <w:rsid w:val="00E3452B"/>
    <w:rsid w:val="00E439D3"/>
    <w:rsid w:val="00E44AD1"/>
    <w:rsid w:val="00E44F4D"/>
    <w:rsid w:val="00E454EA"/>
    <w:rsid w:val="00E6005E"/>
    <w:rsid w:val="00E64C26"/>
    <w:rsid w:val="00E80C2F"/>
    <w:rsid w:val="00E84250"/>
    <w:rsid w:val="00E95540"/>
    <w:rsid w:val="00EA0177"/>
    <w:rsid w:val="00EA157F"/>
    <w:rsid w:val="00EA1CB4"/>
    <w:rsid w:val="00EA4381"/>
    <w:rsid w:val="00EA595B"/>
    <w:rsid w:val="00EB191F"/>
    <w:rsid w:val="00EB363B"/>
    <w:rsid w:val="00ED04C3"/>
    <w:rsid w:val="00ED0705"/>
    <w:rsid w:val="00ED30BD"/>
    <w:rsid w:val="00EE053F"/>
    <w:rsid w:val="00EE4941"/>
    <w:rsid w:val="00EF0EE5"/>
    <w:rsid w:val="00EF5142"/>
    <w:rsid w:val="00EF6556"/>
    <w:rsid w:val="00F012C7"/>
    <w:rsid w:val="00F0713B"/>
    <w:rsid w:val="00F0770A"/>
    <w:rsid w:val="00F1135F"/>
    <w:rsid w:val="00F14525"/>
    <w:rsid w:val="00F21237"/>
    <w:rsid w:val="00F24B1D"/>
    <w:rsid w:val="00F31F13"/>
    <w:rsid w:val="00F50846"/>
    <w:rsid w:val="00F508C0"/>
    <w:rsid w:val="00F52A75"/>
    <w:rsid w:val="00F530CE"/>
    <w:rsid w:val="00F532EB"/>
    <w:rsid w:val="00F543B8"/>
    <w:rsid w:val="00F54D8B"/>
    <w:rsid w:val="00F55359"/>
    <w:rsid w:val="00F565DC"/>
    <w:rsid w:val="00F57404"/>
    <w:rsid w:val="00F57C25"/>
    <w:rsid w:val="00F61312"/>
    <w:rsid w:val="00F61879"/>
    <w:rsid w:val="00F71B29"/>
    <w:rsid w:val="00F810F0"/>
    <w:rsid w:val="00F83E41"/>
    <w:rsid w:val="00F844D9"/>
    <w:rsid w:val="00F96408"/>
    <w:rsid w:val="00F97776"/>
    <w:rsid w:val="00F979E9"/>
    <w:rsid w:val="00FA4BBB"/>
    <w:rsid w:val="00FA64A5"/>
    <w:rsid w:val="00FA6541"/>
    <w:rsid w:val="00FB5730"/>
    <w:rsid w:val="00FB7E11"/>
    <w:rsid w:val="00FC1AB9"/>
    <w:rsid w:val="00FC580B"/>
    <w:rsid w:val="00FD6106"/>
    <w:rsid w:val="00FE173B"/>
    <w:rsid w:val="00FE2A67"/>
    <w:rsid w:val="00FF5D4B"/>
    <w:rsid w:val="00FF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98122"/>
  <w15:chartTrackingRefBased/>
  <w15:docId w15:val="{1214840A-B407-4AAA-920F-37B8CA6A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804"/>
    <w:pPr>
      <w:spacing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1280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83D"/>
    <w:rPr>
      <w:color w:val="954F72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DF7EEE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E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E41"/>
    <w:rPr>
      <w:rFonts w:ascii="Segoe UI" w:hAnsi="Segoe UI" w:cs="Segoe UI"/>
      <w:sz w:val="18"/>
      <w:szCs w:val="18"/>
    </w:rPr>
  </w:style>
  <w:style w:type="character" w:customStyle="1" w:styleId="oneclick-link">
    <w:name w:val="oneclick-link"/>
    <w:basedOn w:val="DefaultParagraphFont"/>
    <w:rsid w:val="003400FD"/>
  </w:style>
  <w:style w:type="character" w:customStyle="1" w:styleId="def-number">
    <w:name w:val="def-number"/>
    <w:basedOn w:val="DefaultParagraphFont"/>
    <w:rsid w:val="003400F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6946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142306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817B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7B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7B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7B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7B8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17B88"/>
    <w:pPr>
      <w:spacing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C18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82487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9407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6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9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2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digital.farmweeknow.com/app.php?RelId=6.2.2.7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gintheclassroom.org/FWArticle/fwarticle.s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armweeknow.com/eedition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legendsofamerica.com/66-burmashave/" TargetMode="External"/><Relationship Id="rId10" Type="http://schemas.openxmlformats.org/officeDocument/2006/relationships/hyperlink" Target="http://digital.farmweeknow.com/app.php?RelId=6.2.2.7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kdaugherty@ilfb.org" TargetMode="External"/><Relationship Id="rId14" Type="http://schemas.openxmlformats.org/officeDocument/2006/relationships/hyperlink" Target="https://www.farmweeknow.com/eedi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1572E1F588804A896422A6F44FF854" ma:contentTypeVersion="15" ma:contentTypeDescription="Create a new document." ma:contentTypeScope="" ma:versionID="14ed73945717b5107dd5afed9488ce6b">
  <xsd:schema xmlns:xsd="http://www.w3.org/2001/XMLSchema" xmlns:xs="http://www.w3.org/2001/XMLSchema" xmlns:p="http://schemas.microsoft.com/office/2006/metadata/properties" xmlns:ns1="http://schemas.microsoft.com/sharepoint/v3" xmlns:ns3="e425655d-e3a8-4731-807b-da5b0c1d4974" xmlns:ns4="994baec3-e3a1-4b6f-8f37-3242d66ebe40" targetNamespace="http://schemas.microsoft.com/office/2006/metadata/properties" ma:root="true" ma:fieldsID="68f506d564ef599e66f170b34a12e0bf" ns1:_="" ns3:_="" ns4:_="">
    <xsd:import namespace="http://schemas.microsoft.com/sharepoint/v3"/>
    <xsd:import namespace="e425655d-e3a8-4731-807b-da5b0c1d4974"/>
    <xsd:import namespace="994baec3-e3a1-4b6f-8f37-3242d66ebe4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5655d-e3a8-4731-807b-da5b0c1d49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baec3-e3a1-4b6f-8f37-3242d66eb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9C3C80-312F-4AA5-8A90-C4249215D0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25655d-e3a8-4731-807b-da5b0c1d4974"/>
    <ds:schemaRef ds:uri="994baec3-e3a1-4b6f-8f37-3242d66ebe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731178-D4F9-41D5-A245-3F1F4198661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FB4C6B4-BE9D-42A2-B567-9E23F1052CA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7DCA18A-4ED7-4806-A53D-F72A2D076A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Daugherty_Kevin</dc:creator>
  <cp:keywords/>
  <dc:description/>
  <cp:lastModifiedBy>Kevin Daugherty</cp:lastModifiedBy>
  <cp:revision>2</cp:revision>
  <cp:lastPrinted>2020-01-10T21:36:00Z</cp:lastPrinted>
  <dcterms:created xsi:type="dcterms:W3CDTF">2020-09-14T14:21:00Z</dcterms:created>
  <dcterms:modified xsi:type="dcterms:W3CDTF">2020-09-14T14:21:00Z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0x010100E41572E1F588804A896422A6F44FF854</vt:lpwstr>
  </property>
</Properties>
</file>